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D07" w:rsidRPr="00B96709" w:rsidRDefault="00390CA4" w:rsidP="00B96709">
      <w:pPr>
        <w:spacing w:after="0" w:line="276" w:lineRule="auto"/>
        <w:jc w:val="center"/>
        <w:rPr>
          <w:b/>
          <w:sz w:val="24"/>
        </w:rPr>
      </w:pPr>
      <w:r w:rsidRPr="00B96709">
        <w:rPr>
          <w:b/>
          <w:sz w:val="24"/>
        </w:rPr>
        <w:t>Digitalno doba =digitalna umjetnost</w:t>
      </w:r>
    </w:p>
    <w:p w:rsidR="00390CA4" w:rsidRDefault="00390CA4" w:rsidP="00B96709">
      <w:pPr>
        <w:spacing w:after="0" w:line="276" w:lineRule="auto"/>
        <w:jc w:val="both"/>
      </w:pPr>
    </w:p>
    <w:p w:rsidR="00840313" w:rsidRDefault="00840313" w:rsidP="00B96709">
      <w:pPr>
        <w:spacing w:after="0" w:line="276" w:lineRule="auto"/>
        <w:jc w:val="both"/>
      </w:pPr>
      <w:r w:rsidRPr="00B96709">
        <w:rPr>
          <w:b/>
        </w:rPr>
        <w:t>Istraživačko pitanje</w:t>
      </w:r>
      <w:r>
        <w:t xml:space="preserve">: </w:t>
      </w:r>
      <w:r w:rsidR="00B96709" w:rsidRPr="00B96709">
        <w:rPr>
          <w:i/>
        </w:rPr>
        <w:t>Živimo li</w:t>
      </w:r>
      <w:r w:rsidR="00B96709">
        <w:t xml:space="preserve"> </w:t>
      </w:r>
      <w:r w:rsidR="00B96709" w:rsidRPr="00B96709">
        <w:rPr>
          <w:i/>
        </w:rPr>
        <w:t>u</w:t>
      </w:r>
      <w:r w:rsidRPr="00A8037A">
        <w:rPr>
          <w:i/>
        </w:rPr>
        <w:t xml:space="preserve"> doba digitalne umjetnosti?</w:t>
      </w:r>
      <w:r>
        <w:t xml:space="preserve"> </w:t>
      </w:r>
    </w:p>
    <w:p w:rsidR="00B96709" w:rsidRDefault="00B96709" w:rsidP="00B96709">
      <w:pPr>
        <w:spacing w:after="0" w:line="276" w:lineRule="auto"/>
        <w:jc w:val="both"/>
      </w:pPr>
    </w:p>
    <w:p w:rsidR="00A8037A" w:rsidRDefault="00390CA4" w:rsidP="00B96709">
      <w:pPr>
        <w:spacing w:after="0" w:line="276" w:lineRule="auto"/>
        <w:jc w:val="both"/>
      </w:pPr>
      <w:r w:rsidRPr="00B96709">
        <w:rPr>
          <w:b/>
        </w:rPr>
        <w:t>Hipoteza</w:t>
      </w:r>
      <w:r>
        <w:t>: povećanom uporabom digitalnih alata i aparata učenici pokazuju povećani interes za digitalne oblike umjetnosti</w:t>
      </w:r>
      <w:r w:rsidR="00A8037A">
        <w:t xml:space="preserve">, dok je interes za klasičnu umjetnost u padu. </w:t>
      </w:r>
    </w:p>
    <w:p w:rsidR="00390CA4" w:rsidRDefault="00390CA4" w:rsidP="00B96709">
      <w:pPr>
        <w:spacing w:after="0" w:line="276" w:lineRule="auto"/>
        <w:jc w:val="both"/>
      </w:pPr>
    </w:p>
    <w:p w:rsidR="00390CA4" w:rsidRDefault="00390CA4" w:rsidP="00B96709">
      <w:pPr>
        <w:spacing w:after="0" w:line="276" w:lineRule="auto"/>
        <w:jc w:val="both"/>
      </w:pPr>
    </w:p>
    <w:p w:rsidR="00390CA4" w:rsidRDefault="00390CA4" w:rsidP="00B96709">
      <w:pPr>
        <w:spacing w:after="0" w:line="276" w:lineRule="auto"/>
        <w:jc w:val="both"/>
      </w:pPr>
    </w:p>
    <w:p w:rsidR="00390CA4" w:rsidRDefault="00390CA4" w:rsidP="00B96709">
      <w:pPr>
        <w:spacing w:after="0" w:line="276" w:lineRule="auto"/>
        <w:jc w:val="both"/>
      </w:pPr>
      <w:r>
        <w:t xml:space="preserve">Potaknute rezultatima obrađivanja gradiva vezanih za doživljaj klasičine umjetnosti putem padleta, </w:t>
      </w:r>
    </w:p>
    <w:p w:rsidR="00390CA4" w:rsidRDefault="00390CA4" w:rsidP="00B96709">
      <w:pPr>
        <w:spacing w:after="0" w:line="276" w:lineRule="auto"/>
        <w:jc w:val="both"/>
      </w:pPr>
      <w:r>
        <w:t xml:space="preserve">Songs that move your heart: </w:t>
      </w:r>
      <w:hyperlink r:id="rId4" w:history="1">
        <w:r w:rsidRPr="000D09B4">
          <w:rPr>
            <w:rStyle w:val="Hiperveza"/>
          </w:rPr>
          <w:t>https://padlet.com/rkandic8/km2t8cfjidzgpxhb</w:t>
        </w:r>
      </w:hyperlink>
      <w:r>
        <w:t xml:space="preserve"> </w:t>
      </w:r>
    </w:p>
    <w:p w:rsidR="00390CA4" w:rsidRDefault="00390CA4" w:rsidP="00B96709">
      <w:pPr>
        <w:spacing w:after="0" w:line="276" w:lineRule="auto"/>
        <w:jc w:val="both"/>
      </w:pPr>
      <w:r>
        <w:t xml:space="preserve">Dancing around the world: </w:t>
      </w:r>
      <w:hyperlink r:id="rId5" w:history="1">
        <w:r w:rsidRPr="000D09B4">
          <w:rPr>
            <w:rStyle w:val="Hiperveza"/>
          </w:rPr>
          <w:t>https://padlet.com/rkandic8/kiuo1wvnsy45wo1t</w:t>
        </w:r>
      </w:hyperlink>
    </w:p>
    <w:p w:rsidR="00390CA4" w:rsidRDefault="00390CA4" w:rsidP="00B96709">
      <w:pPr>
        <w:spacing w:after="0" w:line="276" w:lineRule="auto"/>
        <w:jc w:val="both"/>
      </w:pPr>
      <w:r>
        <w:t xml:space="preserve">Wonderful world of art:  </w:t>
      </w:r>
      <w:hyperlink r:id="rId6" w:history="1">
        <w:r w:rsidR="00CE5F80" w:rsidRPr="000D09B4">
          <w:rPr>
            <w:rStyle w:val="Hiperveza"/>
          </w:rPr>
          <w:t>https://padlet.com/rkandic8/j8knnufk8azqfkm6</w:t>
        </w:r>
      </w:hyperlink>
      <w:r w:rsidR="00CE5F80">
        <w:t xml:space="preserve"> </w:t>
      </w:r>
    </w:p>
    <w:p w:rsidR="00390CA4" w:rsidRDefault="00390CA4" w:rsidP="00B96709">
      <w:pPr>
        <w:spacing w:after="0" w:line="276" w:lineRule="auto"/>
        <w:jc w:val="both"/>
      </w:pPr>
      <w:r>
        <w:t>nametnulo se pitanje o tome kako mladi danas doživljavaju umjetnost</w:t>
      </w:r>
      <w:r w:rsidR="00A8037A">
        <w:t xml:space="preserve">. Odlučile smo istražiti mijenja li se interes učenika za umjetnost uslijed </w:t>
      </w:r>
      <w:r>
        <w:t>uporab</w:t>
      </w:r>
      <w:r w:rsidR="00A8037A">
        <w:t>e</w:t>
      </w:r>
      <w:r>
        <w:t xml:space="preserve"> mobitela, tableta i </w:t>
      </w:r>
      <w:r w:rsidR="00A8037A">
        <w:t>računala</w:t>
      </w:r>
      <w:r>
        <w:t xml:space="preserve"> iz klasičnog u digitalni. </w:t>
      </w:r>
    </w:p>
    <w:p w:rsidR="00A8037A" w:rsidRDefault="00390CA4" w:rsidP="00B96709">
      <w:pPr>
        <w:spacing w:after="0" w:line="276" w:lineRule="auto"/>
        <w:jc w:val="both"/>
      </w:pPr>
      <w:r>
        <w:t>Istraživanje je provedeno na 218 učenika predmetne nastave u dobi od 12 do 15 godina</w:t>
      </w:r>
      <w:r w:rsidR="00A8037A">
        <w:t xml:space="preserve">. </w:t>
      </w:r>
    </w:p>
    <w:p w:rsidR="00390CA4" w:rsidRDefault="00A8037A" w:rsidP="00B96709">
      <w:pPr>
        <w:spacing w:after="0" w:line="276" w:lineRule="auto"/>
        <w:jc w:val="both"/>
      </w:pPr>
      <w:r>
        <w:t>A</w:t>
      </w:r>
      <w:r w:rsidR="00390CA4">
        <w:t xml:space="preserve">nalizom pristiglih odgovora utvrdili smo </w:t>
      </w:r>
      <w:r w:rsidR="00CE5F80">
        <w:t>d</w:t>
      </w:r>
      <w:r w:rsidR="00390CA4">
        <w:t xml:space="preserve">a 47% učenika (103) dnevno provede tri do četiri sata na različitnim digitalnim aparatima, </w:t>
      </w:r>
      <w:r>
        <w:t xml:space="preserve">a </w:t>
      </w:r>
      <w:r w:rsidR="00390CA4">
        <w:t xml:space="preserve">čak 19% učenika (42) dnevno provede više od pet sati ispred ekrana. </w:t>
      </w:r>
    </w:p>
    <w:p w:rsidR="00CE5F80" w:rsidRDefault="002518D4" w:rsidP="00B96709">
      <w:pPr>
        <w:spacing w:after="0" w:line="276" w:lineRule="auto"/>
        <w:jc w:val="both"/>
      </w:pPr>
      <w:r>
        <w:t xml:space="preserve">Unatoč intenzivnom razvoju i primjeni digitalne tehnologije, mladi i dalje preferiraju komunikaciju uživo, jer se tako lakše prenose emocije (158), ali ipak zabrinjava broj od  </w:t>
      </w:r>
      <w:r w:rsidR="00A8037A">
        <w:t xml:space="preserve">105 </w:t>
      </w:r>
      <w:r>
        <w:t xml:space="preserve">učenika, koji lakše komuniciraju putem poruka, jer se tako lakše izražavaju. Iako je u ovom pitanju bilo ponuđena mogućnost odabira više odgovora, </w:t>
      </w:r>
      <w:r w:rsidR="00A8037A">
        <w:t xml:space="preserve">najviše </w:t>
      </w:r>
      <w:r>
        <w:t xml:space="preserve">zabrinjava broj od 35 učenika, koji imaju otežanu komunikaciju, jer se uživo često srame i ne mogu doći do izražaja. </w:t>
      </w:r>
    </w:p>
    <w:p w:rsidR="002518D4" w:rsidRDefault="002518D4" w:rsidP="00B96709">
      <w:pPr>
        <w:spacing w:after="0" w:line="276" w:lineRule="auto"/>
        <w:jc w:val="both"/>
      </w:pPr>
      <w:r>
        <w:t xml:space="preserve">Vrijeme uz ekrane najčešće </w:t>
      </w:r>
      <w:r w:rsidR="00A8037A">
        <w:t xml:space="preserve">provode </w:t>
      </w:r>
      <w:r>
        <w:t xml:space="preserve">na način da pregledavaju razne aplikacije, a samim time dolaze u doticaj s novim, digitalnim </w:t>
      </w:r>
      <w:r w:rsidR="00A8037A">
        <w:t>oblici</w:t>
      </w:r>
      <w:r>
        <w:t xml:space="preserve">ma umjetnosti, pri čemu najviše uživaju u umjetničkim izvedbama raznih pjevača i glumaca, a odmah zatim se pojavljuje novi oblik umjetnosti a to su youtuberi, nakon čega slijede klasični umjetnici kao što su slikari i plesači. </w:t>
      </w:r>
    </w:p>
    <w:p w:rsidR="002518D4" w:rsidRDefault="00060689" w:rsidP="00B96709">
      <w:pPr>
        <w:spacing w:after="0" w:line="276" w:lineRule="auto"/>
        <w:jc w:val="both"/>
      </w:pPr>
      <w:r>
        <w:t>Očekivani odgovor na pitanje na koji način dolaze u kontakt s umjet</w:t>
      </w:r>
      <w:r w:rsidR="00B96709">
        <w:t>n</w:t>
      </w:r>
      <w:r>
        <w:t xml:space="preserve">ošću je putem digitalnih aparata, ali </w:t>
      </w:r>
      <w:r w:rsidR="00B96709">
        <w:t xml:space="preserve">i </w:t>
      </w:r>
      <w:r>
        <w:t xml:space="preserve">veliki broj učenika odabire ponuđeni odgovor: tijekom nastave. </w:t>
      </w:r>
    </w:p>
    <w:p w:rsidR="00060689" w:rsidRDefault="00060689" w:rsidP="00B96709">
      <w:pPr>
        <w:spacing w:after="0" w:line="276" w:lineRule="auto"/>
        <w:jc w:val="both"/>
      </w:pPr>
      <w:r>
        <w:t xml:space="preserve">Pritom su časopisi i knjige pali u drugi plan u odnosu na sadržaje koje primaju putem digitalnih medija. </w:t>
      </w:r>
    </w:p>
    <w:p w:rsidR="00060689" w:rsidRDefault="00060689" w:rsidP="00B96709">
      <w:pPr>
        <w:spacing w:after="0" w:line="276" w:lineRule="auto"/>
        <w:jc w:val="both"/>
      </w:pPr>
      <w:r>
        <w:t xml:space="preserve">Ispitanici prepoznaju da je današnji oblik umjetnosti primjerice tik- tok ples jednostavniji i zahtjeva manje truda u odnosu na klasične plesove, te da današnji mladi ljudi više vole jednostavnije sadržaje za koje ne trebaju uložiti veliki trud. </w:t>
      </w:r>
    </w:p>
    <w:p w:rsidR="00060689" w:rsidRDefault="00060689" w:rsidP="00B96709">
      <w:pPr>
        <w:spacing w:after="0" w:line="276" w:lineRule="auto"/>
        <w:jc w:val="both"/>
      </w:pPr>
      <w:r>
        <w:t xml:space="preserve">U prilog tome govori činjenica da mladi najviše </w:t>
      </w:r>
      <w:r w:rsidR="00B96709">
        <w:t xml:space="preserve">vole </w:t>
      </w:r>
      <w:r>
        <w:t>kratke sadržaje s mnogo slika (24,28%),  a gotovo podjednako vole interaktivne zabavne sadržaje (21,08%), te lijepo obrađene fotografije na kojima sve izgleda savršeno (20,54%)</w:t>
      </w:r>
      <w:r w:rsidR="00B96709">
        <w:t xml:space="preserve"> što je dvostruko više od onih koji preferiraju slike stvarnog života. </w:t>
      </w:r>
      <w:r>
        <w:t xml:space="preserve">Tek  1,44% ispitanika vole čitanje knjiga, jer znaju da je to jako važno za njih, a 3,78% vole zahtjevne discipline u koje je potrebno uložiti mnogo truda. </w:t>
      </w:r>
    </w:p>
    <w:p w:rsidR="00060689" w:rsidRDefault="00060689" w:rsidP="00B96709">
      <w:pPr>
        <w:spacing w:after="0" w:line="276" w:lineRule="auto"/>
        <w:jc w:val="both"/>
      </w:pPr>
      <w:r>
        <w:t>Nakon što su na nastavi učenici učili o klasičnoj umjetnosti, nisu razvili in</w:t>
      </w:r>
      <w:r w:rsidR="007D3816">
        <w:t xml:space="preserve">teres za taj oblik umjetnosti (32%), dok je 25% učenika poželjelo saznati više o toj temi. </w:t>
      </w:r>
    </w:p>
    <w:p w:rsidR="007D3816" w:rsidRDefault="007D3816" w:rsidP="00B96709">
      <w:pPr>
        <w:spacing w:after="0" w:line="276" w:lineRule="auto"/>
        <w:jc w:val="both"/>
      </w:pPr>
      <w:r>
        <w:t xml:space="preserve">22% učenika su ostali ravnodušni, a tek je 13, 76% pokušalo savladati neki od oblika klasičnog umjetničkog izražavanja. </w:t>
      </w:r>
    </w:p>
    <w:p w:rsidR="007D3816" w:rsidRDefault="007D3816" w:rsidP="00B96709">
      <w:pPr>
        <w:spacing w:after="0" w:line="276" w:lineRule="auto"/>
        <w:jc w:val="both"/>
      </w:pPr>
      <w:r>
        <w:t xml:space="preserve">11% učenika je unatoč informanosti o klasičnim oblicima umjetnosti nastavilo usvajati digitalne oblike umjetičnog izražavanja putem digitalnih alata. </w:t>
      </w:r>
    </w:p>
    <w:p w:rsidR="007D3816" w:rsidRDefault="007D3816" w:rsidP="00B96709">
      <w:pPr>
        <w:spacing w:after="0" w:line="276" w:lineRule="auto"/>
        <w:jc w:val="both"/>
      </w:pPr>
      <w:r>
        <w:t xml:space="preserve">Od početka pandemije velik broj svjetskih muzeja </w:t>
      </w:r>
      <w:r w:rsidR="00B96709">
        <w:t>otvorio je</w:t>
      </w:r>
      <w:r>
        <w:t xml:space="preserve"> svoja vrata na način da su omogućili besplatne virtualne šetnje za razgledavanje izlož</w:t>
      </w:r>
      <w:r w:rsidR="00B96709">
        <w:t>b</w:t>
      </w:r>
      <w:r>
        <w:t>enih eksponata. Unatoč to</w:t>
      </w:r>
      <w:r w:rsidR="00B96709">
        <w:t xml:space="preserve">me </w:t>
      </w:r>
      <w:r>
        <w:t xml:space="preserve">83% učenika nije koristilo tu mogućnost, što govori u prilog činjenici da učenici većinom nisu zainteresirani za klasične oblike umjetnosti. </w:t>
      </w:r>
    </w:p>
    <w:p w:rsidR="007D3816" w:rsidRDefault="00E9010F" w:rsidP="00B96709">
      <w:pPr>
        <w:spacing w:after="0" w:line="276" w:lineRule="auto"/>
        <w:jc w:val="both"/>
      </w:pPr>
      <w:r>
        <w:t xml:space="preserve">Na bodovnoj skali od 1 do 5, gdje je jedan potpuno nebitno, a 5 veoma bitno, </w:t>
      </w:r>
      <w:r w:rsidR="00840313">
        <w:t xml:space="preserve">njih </w:t>
      </w:r>
      <w:r>
        <w:t xml:space="preserve"> </w:t>
      </w:r>
      <w:r w:rsidR="00840313">
        <w:t xml:space="preserve">86% </w:t>
      </w:r>
      <w:r>
        <w:t xml:space="preserve">procjenjuju da je za opću kulturu svakog pojedinca </w:t>
      </w:r>
      <w:r w:rsidR="00840313">
        <w:t xml:space="preserve">bitno do veoma bitno poznavanje umjetnika i umjetničkih djela iz kategorije klasične umjetnosti. </w:t>
      </w:r>
    </w:p>
    <w:p w:rsidR="00A8037A" w:rsidRDefault="00A8037A" w:rsidP="00B96709">
      <w:pPr>
        <w:spacing w:after="0" w:line="276" w:lineRule="auto"/>
        <w:jc w:val="both"/>
      </w:pPr>
    </w:p>
    <w:p w:rsidR="00A8037A" w:rsidRPr="00B96709" w:rsidRDefault="00B96709" w:rsidP="00B96709">
      <w:pPr>
        <w:spacing w:after="0" w:line="276" w:lineRule="auto"/>
        <w:jc w:val="both"/>
        <w:rPr>
          <w:b/>
        </w:rPr>
      </w:pPr>
      <w:r w:rsidRPr="00B96709">
        <w:rPr>
          <w:b/>
        </w:rPr>
        <w:t>Zaključak:</w:t>
      </w:r>
    </w:p>
    <w:p w:rsidR="00A8037A" w:rsidRDefault="00A8037A" w:rsidP="00B96709">
      <w:pPr>
        <w:spacing w:after="0" w:line="276" w:lineRule="auto"/>
        <w:jc w:val="both"/>
      </w:pPr>
      <w:r>
        <w:t>Iako smatramo da je nastupilo doba digitalne umjetnosti, učenici su još uvijek svjesni činjenice da je poznavanje klasične umjetnosti jako važno za opću kulturu svakog pojedinca</w:t>
      </w:r>
      <w:r w:rsidR="00B96709">
        <w:t>, iako za to u ovoj dobi ne pokazuju vlastiti interes</w:t>
      </w:r>
      <w:r>
        <w:t xml:space="preserve">. </w:t>
      </w:r>
    </w:p>
    <w:p w:rsidR="00B96709" w:rsidRDefault="00B96709" w:rsidP="00B96709">
      <w:pPr>
        <w:spacing w:after="0" w:line="276" w:lineRule="auto"/>
        <w:jc w:val="both"/>
      </w:pPr>
      <w:r>
        <w:t>Istraživanje je potvrdilo našu hipotezu.</w:t>
      </w:r>
    </w:p>
    <w:p w:rsidR="00B96709" w:rsidRDefault="00B96709" w:rsidP="00B96709">
      <w:pPr>
        <w:spacing w:after="0" w:line="276" w:lineRule="auto"/>
        <w:jc w:val="both"/>
      </w:pPr>
      <w:r>
        <w:t xml:space="preserve">Povijest nas uči da je svaki novi oblik umjetnosti u početku naišao na otpore, </w:t>
      </w:r>
      <w:r w:rsidR="00457EF3">
        <w:t>a s vremenom postao dio naše stvarnosti i kulture. Stoga je važno biti otvorenog uma te</w:t>
      </w:r>
      <w:r>
        <w:t xml:space="preserve"> prepoznati </w:t>
      </w:r>
      <w:r w:rsidR="00457EF3">
        <w:t xml:space="preserve">širinu i kreativnost stvaranja nekih novih i drugačijih vrijednosti. </w:t>
      </w:r>
    </w:p>
    <w:p w:rsidR="00832903" w:rsidRDefault="00832903" w:rsidP="00B96709">
      <w:pPr>
        <w:spacing w:after="0" w:line="276" w:lineRule="auto"/>
        <w:jc w:val="both"/>
      </w:pPr>
    </w:p>
    <w:p w:rsidR="00832903" w:rsidRDefault="00832903" w:rsidP="00B96709">
      <w:pPr>
        <w:spacing w:after="0" w:line="276" w:lineRule="auto"/>
        <w:jc w:val="both"/>
      </w:pPr>
      <w:r>
        <w:t xml:space="preserve">Autorice: Ružica Kandić i Marijana Gudić </w:t>
      </w:r>
    </w:p>
    <w:sectPr w:rsidR="0083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4"/>
    <w:rsid w:val="00060689"/>
    <w:rsid w:val="002518D4"/>
    <w:rsid w:val="00390CA4"/>
    <w:rsid w:val="00457EF3"/>
    <w:rsid w:val="005E612B"/>
    <w:rsid w:val="007D3816"/>
    <w:rsid w:val="00832903"/>
    <w:rsid w:val="00840313"/>
    <w:rsid w:val="00A8037A"/>
    <w:rsid w:val="00B96709"/>
    <w:rsid w:val="00C75D07"/>
    <w:rsid w:val="00CE5F80"/>
    <w:rsid w:val="00E9010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B825-95F0-4776-B29D-E9F3E4EF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0CA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9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rkandic8/j8knnufk8azqfkm6" TargetMode="External"/><Relationship Id="rId5" Type="http://schemas.openxmlformats.org/officeDocument/2006/relationships/hyperlink" Target="https://padlet.com/rkandic8/kiuo1wvnsy45wo1t" TargetMode="External"/><Relationship Id="rId4" Type="http://schemas.openxmlformats.org/officeDocument/2006/relationships/hyperlink" Target="https://padlet.com/rkandic8/km2t8cfjidzgpxh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MATIĆ</cp:lastModifiedBy>
  <cp:revision>2</cp:revision>
  <dcterms:created xsi:type="dcterms:W3CDTF">2021-06-15T07:07:00Z</dcterms:created>
  <dcterms:modified xsi:type="dcterms:W3CDTF">2021-06-15T07:07:00Z</dcterms:modified>
</cp:coreProperties>
</file>